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73F37" w14:textId="77777777" w:rsidR="00EE6C7A" w:rsidRPr="00EE6C7A" w:rsidRDefault="00EE6C7A" w:rsidP="00EE6C7A">
      <w:pPr>
        <w:jc w:val="center"/>
        <w:rPr>
          <w:b/>
          <w:sz w:val="36"/>
        </w:rPr>
      </w:pPr>
      <w:r w:rsidRPr="00EE6C7A">
        <w:rPr>
          <w:b/>
          <w:sz w:val="36"/>
        </w:rPr>
        <w:t xml:space="preserve">Upcoming events of interest to </w:t>
      </w:r>
      <w:proofErr w:type="spellStart"/>
      <w:r w:rsidRPr="00EE6C7A">
        <w:rPr>
          <w:b/>
          <w:sz w:val="36"/>
        </w:rPr>
        <w:t>adaptationists</w:t>
      </w:r>
      <w:proofErr w:type="spellEnd"/>
    </w:p>
    <w:p w14:paraId="49A699C4" w14:textId="7BB0D55A" w:rsidR="00FD3BBE" w:rsidRDefault="00100FAC"/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436"/>
        <w:gridCol w:w="1609"/>
        <w:gridCol w:w="1870"/>
        <w:gridCol w:w="1924"/>
        <w:gridCol w:w="1645"/>
        <w:gridCol w:w="1570"/>
        <w:gridCol w:w="4336"/>
      </w:tblGrid>
      <w:tr w:rsidR="00EE6C7A" w14:paraId="6B99003E" w14:textId="77777777" w:rsidTr="00EE6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6C9BFF2B" w14:textId="19E83532" w:rsidR="00EE6C7A" w:rsidRDefault="00EE6C7A">
            <w:r>
              <w:t>Event</w:t>
            </w:r>
          </w:p>
        </w:tc>
        <w:tc>
          <w:tcPr>
            <w:tcW w:w="2055" w:type="dxa"/>
          </w:tcPr>
          <w:p w14:paraId="38AB397D" w14:textId="77777777" w:rsidR="00EE6C7A" w:rsidRDefault="00EE6C7A" w:rsidP="00EE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Be Continued</w:t>
            </w:r>
          </w:p>
          <w:p w14:paraId="3798F5CE" w14:textId="77777777" w:rsidR="00EE6C7A" w:rsidRDefault="00EE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249F81B2" w14:textId="77777777" w:rsidR="00EE6C7A" w:rsidRDefault="00EE6C7A" w:rsidP="00EE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Literature Film Association (LFA)</w:t>
            </w:r>
          </w:p>
          <w:p w14:paraId="021AA9F2" w14:textId="77777777" w:rsidR="00EE6C7A" w:rsidRDefault="00EE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441197E0" w14:textId="77777777" w:rsidR="00EE6C7A" w:rsidRDefault="00EE6C7A" w:rsidP="00EE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South Atlantic Modern Language Association (SAMLA)</w:t>
            </w:r>
          </w:p>
          <w:p w14:paraId="53F64EAD" w14:textId="77777777" w:rsidR="00EE6C7A" w:rsidRDefault="00EE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3CD66385" w14:textId="77777777" w:rsidR="00EE6C7A" w:rsidRDefault="00EE6C7A" w:rsidP="00EE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Modern Language Association (MLA)</w:t>
            </w:r>
          </w:p>
          <w:p w14:paraId="2B3531AC" w14:textId="77777777" w:rsidR="00EE6C7A" w:rsidRDefault="00EE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5F0DB59A" w14:textId="77777777" w:rsidR="00EE6C7A" w:rsidRDefault="00EE6C7A" w:rsidP="00EE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LFA/AAS virtual joint conference</w:t>
            </w:r>
          </w:p>
          <w:p w14:paraId="32BF5067" w14:textId="77777777" w:rsidR="00EE6C7A" w:rsidRDefault="00EE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37ECFC1D" w14:textId="77777777" w:rsidR="00EE6C7A" w:rsidRDefault="00EE6C7A" w:rsidP="00EE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Northeast Modern Language Association (</w:t>
            </w:r>
            <w:proofErr w:type="spellStart"/>
            <w:r>
              <w:t>NeMLA</w:t>
            </w:r>
            <w:proofErr w:type="spellEnd"/>
            <w:r>
              <w:t>)</w:t>
            </w:r>
          </w:p>
          <w:p w14:paraId="707C4CBE" w14:textId="77777777" w:rsidR="00EE6C7A" w:rsidRDefault="00EE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C7A" w14:paraId="4AED23BC" w14:textId="77777777" w:rsidTr="00EE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67AB4807" w14:textId="3A3DF746" w:rsidR="00EE6C7A" w:rsidRDefault="00EE6C7A">
            <w:r>
              <w:t>Theme</w:t>
            </w:r>
          </w:p>
        </w:tc>
        <w:tc>
          <w:tcPr>
            <w:tcW w:w="2055" w:type="dxa"/>
          </w:tcPr>
          <w:p w14:paraId="7735474C" w14:textId="746ADEDB" w:rsidR="00EE6C7A" w:rsidRDefault="00EE6C7A" w:rsidP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Defining, Producing, Performing, Consuming, and Theorizing Serials and Adaptations</w:t>
            </w:r>
          </w:p>
          <w:p w14:paraId="30F717F9" w14:textId="77777777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26B999E8" w14:textId="12AFC509" w:rsidR="00EE6C7A" w:rsidRDefault="00EE6C7A" w:rsidP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&amp; Play</w:t>
            </w:r>
          </w:p>
          <w:p w14:paraId="125F86B9" w14:textId="77777777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28B05168" w14:textId="34D18F41" w:rsidR="00EE6C7A" w:rsidRDefault="00EE6C7A" w:rsidP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Social Networks, Social Distances</w:t>
            </w:r>
          </w:p>
          <w:p w14:paraId="75C023D2" w14:textId="77777777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6516F01C" w14:textId="5BD0905B" w:rsidR="00EE6C7A" w:rsidRDefault="00EE6C7A" w:rsidP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Multilingual US</w:t>
            </w:r>
          </w:p>
          <w:p w14:paraId="672B2D77" w14:textId="77777777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0024D018" w14:textId="77777777" w:rsidR="00EE6C7A" w:rsidRDefault="00EE6C7A" w:rsidP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TBD</w:t>
            </w:r>
          </w:p>
          <w:p w14:paraId="7E7C29EF" w14:textId="77777777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7C61B1C1" w14:textId="7FFC75EC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</w:t>
            </w:r>
          </w:p>
        </w:tc>
      </w:tr>
      <w:tr w:rsidR="00EE6C7A" w14:paraId="544E4F83" w14:textId="77777777" w:rsidTr="00EE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0680CF6C" w14:textId="76BAB8A6" w:rsidR="00EE6C7A" w:rsidRDefault="00EE6C7A">
            <w:r>
              <w:t>Dates</w:t>
            </w:r>
          </w:p>
        </w:tc>
        <w:tc>
          <w:tcPr>
            <w:tcW w:w="2055" w:type="dxa"/>
          </w:tcPr>
          <w:p w14:paraId="40347A54" w14:textId="77777777" w:rsidR="00EE6C7A" w:rsidRDefault="00EE6C7A" w:rsidP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23–24 Sept. 2021</w:t>
            </w:r>
          </w:p>
          <w:p w14:paraId="16A219D6" w14:textId="77777777" w:rsidR="00EE6C7A" w:rsidRDefault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46AC2FAD" w14:textId="77777777" w:rsidR="00EE6C7A" w:rsidRDefault="00EE6C7A" w:rsidP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21–23 Oct. 2021</w:t>
            </w:r>
          </w:p>
          <w:p w14:paraId="63C5D1AD" w14:textId="77777777" w:rsidR="00EE6C7A" w:rsidRDefault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0EDDF086" w14:textId="77777777" w:rsidR="00EE6C7A" w:rsidRDefault="00EE6C7A" w:rsidP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4–6 Nov. 2021</w:t>
            </w:r>
          </w:p>
          <w:p w14:paraId="3709B6C2" w14:textId="77777777" w:rsidR="00EE6C7A" w:rsidRDefault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7C66462C" w14:textId="77777777" w:rsidR="00EE6C7A" w:rsidRDefault="00EE6C7A" w:rsidP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6–9 January 2022</w:t>
            </w:r>
          </w:p>
          <w:p w14:paraId="0AB51350" w14:textId="77777777" w:rsidR="00EE6C7A" w:rsidRDefault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7F94E23B" w14:textId="77777777" w:rsidR="00EE6C7A" w:rsidRDefault="00EE6C7A" w:rsidP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3–4 February 2022</w:t>
            </w:r>
          </w:p>
          <w:p w14:paraId="5FB28794" w14:textId="77777777" w:rsidR="00EE6C7A" w:rsidRDefault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5774A23B" w14:textId="6228B7DF" w:rsidR="00EE6C7A" w:rsidRDefault="00EE6C7A" w:rsidP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10–13 </w:t>
            </w:r>
            <w:r w:rsidR="00BC1D07">
              <w:t>March</w:t>
            </w:r>
            <w:r>
              <w:t xml:space="preserve"> 2022</w:t>
            </w:r>
          </w:p>
          <w:p w14:paraId="5F081659" w14:textId="77777777" w:rsidR="00EE6C7A" w:rsidRDefault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C7A" w14:paraId="24F26235" w14:textId="77777777" w:rsidTr="00EE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5B4D461B" w14:textId="2FBADEFF" w:rsidR="00EE6C7A" w:rsidRDefault="00EE6C7A">
            <w:r>
              <w:t>Location</w:t>
            </w:r>
          </w:p>
        </w:tc>
        <w:tc>
          <w:tcPr>
            <w:tcW w:w="2055" w:type="dxa"/>
          </w:tcPr>
          <w:p w14:paraId="01D5E48D" w14:textId="77777777" w:rsidR="00EE6C7A" w:rsidRDefault="00EE6C7A" w:rsidP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</w:t>
            </w:r>
          </w:p>
          <w:p w14:paraId="3E875AC4" w14:textId="77777777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5439D8DA" w14:textId="697DB789" w:rsidR="00EE6C7A" w:rsidRDefault="00EE6C7A" w:rsidP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Orleans, LA</w:t>
            </w:r>
          </w:p>
          <w:p w14:paraId="69B1ECB0" w14:textId="77777777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0A9093D8" w14:textId="761CC15D" w:rsidR="00EE6C7A" w:rsidRDefault="00EE6C7A" w:rsidP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Atlanta, GA</w:t>
            </w:r>
          </w:p>
          <w:p w14:paraId="69D213D2" w14:textId="77777777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3936E14F" w14:textId="35BC7522" w:rsidR="00EE6C7A" w:rsidRDefault="00EE6C7A" w:rsidP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Washington, DC</w:t>
            </w:r>
          </w:p>
          <w:p w14:paraId="3B4F511B" w14:textId="77777777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34665175" w14:textId="77777777" w:rsidR="00EE6C7A" w:rsidRDefault="00EE6C7A" w:rsidP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</w:t>
            </w:r>
          </w:p>
          <w:p w14:paraId="6CE74F46" w14:textId="77777777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6" w:type="dxa"/>
          </w:tcPr>
          <w:p w14:paraId="0D6F850D" w14:textId="405624E5" w:rsidR="00EE6C7A" w:rsidRDefault="00EE6C7A" w:rsidP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Baltimore, MD</w:t>
            </w:r>
          </w:p>
          <w:p w14:paraId="00D921CD" w14:textId="77777777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6C7A" w14:paraId="711B2045" w14:textId="77777777" w:rsidTr="00EE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01AE4F98" w14:textId="180F3EC4" w:rsidR="00EE6C7A" w:rsidRDefault="00EE6C7A">
            <w:r>
              <w:t>Current status</w:t>
            </w:r>
          </w:p>
        </w:tc>
        <w:tc>
          <w:tcPr>
            <w:tcW w:w="2055" w:type="dxa"/>
          </w:tcPr>
          <w:p w14:paraId="17302C03" w14:textId="67E59C7A" w:rsidR="00EE6C7A" w:rsidRDefault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presenters have been confirmed; discussants are welcome</w:t>
            </w:r>
          </w:p>
        </w:tc>
        <w:tc>
          <w:tcPr>
            <w:tcW w:w="2056" w:type="dxa"/>
          </w:tcPr>
          <w:p w14:paraId="2E152A40" w14:textId="13E7CD90" w:rsidR="00EE6C7A" w:rsidRDefault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abstracts due 1 July</w:t>
            </w:r>
            <w:r w:rsidR="00540A50">
              <w:t xml:space="preserve">; see </w:t>
            </w:r>
            <w:hyperlink r:id="rId4" w:history="1">
              <w:r w:rsidR="00540A50" w:rsidRPr="00692044">
                <w:rPr>
                  <w:rStyle w:val="Hyperlink"/>
                </w:rPr>
                <w:t>www.litfilm.org</w:t>
              </w:r>
            </w:hyperlink>
            <w:r w:rsidR="00540A50">
              <w:t xml:space="preserve"> </w:t>
            </w:r>
          </w:p>
        </w:tc>
        <w:tc>
          <w:tcPr>
            <w:tcW w:w="2056" w:type="dxa"/>
          </w:tcPr>
          <w:p w14:paraId="7D02A017" w14:textId="5C63B10E" w:rsidR="00EE6C7A" w:rsidRDefault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panel submissions have closed; roundtable submissions will be accepted until 11 June</w:t>
            </w:r>
            <w:r w:rsidR="00540A50">
              <w:t xml:space="preserve"> at </w:t>
            </w:r>
            <w:hyperlink r:id="rId5" w:history="1">
              <w:r w:rsidR="00540A50" w:rsidRPr="00692044">
                <w:rPr>
                  <w:rStyle w:val="Hyperlink"/>
                </w:rPr>
                <w:t>tleitch@udel.edu</w:t>
              </w:r>
            </w:hyperlink>
            <w:r w:rsidR="00540A50">
              <w:t xml:space="preserve"> </w:t>
            </w:r>
          </w:p>
        </w:tc>
        <w:tc>
          <w:tcPr>
            <w:tcW w:w="2056" w:type="dxa"/>
          </w:tcPr>
          <w:p w14:paraId="68C49BCF" w14:textId="44AEFA93" w:rsidR="00EE6C7A" w:rsidRDefault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submissions have closed</w:t>
            </w:r>
          </w:p>
        </w:tc>
        <w:tc>
          <w:tcPr>
            <w:tcW w:w="2056" w:type="dxa"/>
          </w:tcPr>
          <w:p w14:paraId="599A49C3" w14:textId="769A530C" w:rsidR="00EE6C7A" w:rsidRDefault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CFP has not yet been posted</w:t>
            </w:r>
          </w:p>
        </w:tc>
        <w:tc>
          <w:tcPr>
            <w:tcW w:w="2056" w:type="dxa"/>
          </w:tcPr>
          <w:p w14:paraId="0F0C9775" w14:textId="52729CBD" w:rsidR="00EE6C7A" w:rsidRDefault="00E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CFP’s are posted at </w:t>
            </w:r>
            <w:hyperlink r:id="rId6" w:history="1">
              <w:r w:rsidRPr="00AA46B7">
                <w:rPr>
                  <w:rStyle w:val="Hyperlink"/>
                </w:rPr>
                <w:t>https://www.cfplist.com/nemla/Home/CFP</w:t>
              </w:r>
            </w:hyperlink>
          </w:p>
        </w:tc>
      </w:tr>
      <w:tr w:rsidR="00EE6C7A" w14:paraId="10E3CF86" w14:textId="77777777" w:rsidTr="00EE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38B1DCD2" w14:textId="07B9AD82" w:rsidR="00EE6C7A" w:rsidRDefault="00EE6C7A">
            <w:r>
              <w:t>Contact</w:t>
            </w:r>
          </w:p>
        </w:tc>
        <w:tc>
          <w:tcPr>
            <w:tcW w:w="2055" w:type="dxa"/>
          </w:tcPr>
          <w:p w14:paraId="1A71318B" w14:textId="3593AE89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Julie Grossman, Tom Leitch, Iain Robert Smith, Con </w:t>
            </w:r>
            <w:proofErr w:type="spellStart"/>
            <w:r>
              <w:t>Verevis</w:t>
            </w:r>
            <w:proofErr w:type="spellEnd"/>
          </w:p>
        </w:tc>
        <w:tc>
          <w:tcPr>
            <w:tcW w:w="2056" w:type="dxa"/>
          </w:tcPr>
          <w:p w14:paraId="03865F64" w14:textId="63159E39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Allen Redmon, Pete Kunze</w:t>
            </w:r>
          </w:p>
        </w:tc>
        <w:tc>
          <w:tcPr>
            <w:tcW w:w="2056" w:type="dxa"/>
          </w:tcPr>
          <w:p w14:paraId="55063427" w14:textId="7EDC2569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 Leitch</w:t>
            </w:r>
          </w:p>
        </w:tc>
        <w:tc>
          <w:tcPr>
            <w:tcW w:w="2056" w:type="dxa"/>
          </w:tcPr>
          <w:p w14:paraId="47D66911" w14:textId="77777777" w:rsidR="00100FAC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Katherine Gillen, Julie Grossman, Doug Lanier, </w:t>
            </w:r>
          </w:p>
          <w:p w14:paraId="3DAC6B95" w14:textId="77777777" w:rsidR="00100FAC" w:rsidRDefault="00100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Ashley </w:t>
            </w:r>
            <w:proofErr w:type="spellStart"/>
            <w:r>
              <w:t>Polasek</w:t>
            </w:r>
            <w:proofErr w:type="spellEnd"/>
            <w:r>
              <w:t>,</w:t>
            </w:r>
          </w:p>
          <w:p w14:paraId="6A0B982D" w14:textId="5FD3067A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  <w:r>
              <w:t>Allen Redmon</w:t>
            </w:r>
          </w:p>
        </w:tc>
        <w:tc>
          <w:tcPr>
            <w:tcW w:w="2056" w:type="dxa"/>
          </w:tcPr>
          <w:p w14:paraId="59D9F8A6" w14:textId="4125F2E8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Julie Grossman, Pete Kunze, Tom Leitch, Allen Redmon</w:t>
            </w:r>
          </w:p>
        </w:tc>
        <w:tc>
          <w:tcPr>
            <w:tcW w:w="2056" w:type="dxa"/>
          </w:tcPr>
          <w:p w14:paraId="5401A9F2" w14:textId="137CBD73" w:rsidR="00EE6C7A" w:rsidRDefault="00EE6C7A" w:rsidP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Julie Grossman, Glenn </w:t>
            </w:r>
            <w:proofErr w:type="spellStart"/>
            <w:r>
              <w:t>Jellenik</w:t>
            </w:r>
            <w:proofErr w:type="spellEnd"/>
            <w:r>
              <w:t xml:space="preserve">, Tom Leitch, Bill Mooney, Christina Parker-Flynn, Ashley </w:t>
            </w:r>
            <w:proofErr w:type="spellStart"/>
            <w:r>
              <w:t>Polasek</w:t>
            </w:r>
            <w:proofErr w:type="spellEnd"/>
          </w:p>
          <w:p w14:paraId="1A24CD47" w14:textId="77777777" w:rsidR="00EE6C7A" w:rsidRDefault="00E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F5DCA0" w14:textId="77777777" w:rsidR="00EE6C7A" w:rsidRDefault="00EE6C7A"/>
    <w:sectPr w:rsidR="00EE6C7A" w:rsidSect="00EE6C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7A"/>
    <w:rsid w:val="00100FAC"/>
    <w:rsid w:val="001071A1"/>
    <w:rsid w:val="00181C88"/>
    <w:rsid w:val="003F473F"/>
    <w:rsid w:val="00540A50"/>
    <w:rsid w:val="0055300F"/>
    <w:rsid w:val="00593FB7"/>
    <w:rsid w:val="007D2B88"/>
    <w:rsid w:val="008A1343"/>
    <w:rsid w:val="0092506B"/>
    <w:rsid w:val="00A33E52"/>
    <w:rsid w:val="00B07739"/>
    <w:rsid w:val="00BC1D07"/>
    <w:rsid w:val="00DB2453"/>
    <w:rsid w:val="00E866D5"/>
    <w:rsid w:val="00E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FE3EA"/>
  <w14:defaultImageDpi w14:val="32767"/>
  <w15:chartTrackingRefBased/>
  <w15:docId w15:val="{E8540772-4721-DD47-98E6-B573CB5A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"/>
    <w:qFormat/>
    <w:rsid w:val="00EE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C7A"/>
    <w:rPr>
      <w:color w:val="0563C1" w:themeColor="hyperlink"/>
      <w:u w:val="single"/>
    </w:rPr>
  </w:style>
  <w:style w:type="table" w:styleId="GridTable5Dark-Accent1">
    <w:name w:val="Grid Table 5 Dark Accent 1"/>
    <w:basedOn w:val="TableNormal"/>
    <w:uiPriority w:val="50"/>
    <w:rsid w:val="00EE6C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EE6C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EE6C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2">
    <w:name w:val="Grid Table 5 Dark Accent 2"/>
    <w:basedOn w:val="TableNormal"/>
    <w:uiPriority w:val="50"/>
    <w:rsid w:val="00EE6C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EE6C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UnresolvedMention">
    <w:name w:val="Unresolved Mention"/>
    <w:basedOn w:val="DefaultParagraphFont"/>
    <w:uiPriority w:val="99"/>
    <w:rsid w:val="00540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fplist.com/nemla/Home/CFP" TargetMode="External"/><Relationship Id="rId5" Type="http://schemas.openxmlformats.org/officeDocument/2006/relationships/hyperlink" Target="mailto:tleitch@udel.edu" TargetMode="External"/><Relationship Id="rId4" Type="http://schemas.openxmlformats.org/officeDocument/2006/relationships/hyperlink" Target="http://www.litfil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Leitch</dc:creator>
  <cp:keywords/>
  <dc:description/>
  <cp:lastModifiedBy>Thomas Leitch</cp:lastModifiedBy>
  <cp:revision>3</cp:revision>
  <dcterms:created xsi:type="dcterms:W3CDTF">2021-06-07T19:46:00Z</dcterms:created>
  <dcterms:modified xsi:type="dcterms:W3CDTF">2021-06-08T12:37:00Z</dcterms:modified>
</cp:coreProperties>
</file>